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0001275810</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Xometry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001-40546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6116 Executive Blvd Suite 800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Rockville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color w:val="auto"/>
              </w:rPr>
              <w:t>MARYLAND</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20852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2402521138</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George Hornig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251900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45394804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10/01/2021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Xometry</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322</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10/01/2021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01/01/2022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Xometry</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322</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01/01/2022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04/01/2022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Xometry</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638</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04/01/2022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07/01/2022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Xometry</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639</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07/01/2022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10/01/2022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Xometry</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638</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10/01/2022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01/01/2023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Xometry</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4367</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01/01/2023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04/01/2023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Xometry</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1373</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04/01/2023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07/01/2023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Xometry</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1373</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07/01/2023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10/01/2023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Xometry</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328</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10/01/2023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-1661160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-1472565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-1283970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-1095375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-906780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-718185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40" w:type="dxa"/>
            <w:vAlign w:val="bottom"/>
          </w:tcPr>
          <w:p>
            <w:pPr>
              <w:spacing w:after="0"/>
              <w:rPr>
                <w:sz w:val="24"/>
                <w:szCs w:val="24"/>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12/05/2023</w:t>
            </w: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George Hornig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2023-12-05T15:57:38Z</dcterms:created>
  <dcterms:modified xsi:type="dcterms:W3CDTF">2023-12-05T15:57:38Z</dcterms:modified>
</cp:coreProperties>
</file>