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6992620" cy="6588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6588760"/>
                    </a:xfrm>
                    <a:prstGeom prst="rect">
                      <a:avLst/>
                    </a:prstGeom>
                    <a:noFill/>
                  </pic:spPr>
                </pic:pic>
              </a:graphicData>
            </a:graphic>
          </wp:anchor>
        </w:drawing>
      </w:r>
    </w:p>
    <w:p>
      <w:pPr>
        <w:spacing w:after="0" w:line="112" w:lineRule="exact"/>
        <w:rPr>
          <w:sz w:val="24"/>
          <w:szCs w:val="24"/>
          <w:color w:val="auto"/>
        </w:rPr>
      </w:pPr>
    </w:p>
    <w:p>
      <w:pPr>
        <w:sectPr>
          <w:pgSz w:w="11900" w:h="16838" w:orient="portrait"/>
          <w:cols w:equalWidth="0" w:num="2">
            <w:col w:w="2280" w:space="240"/>
            <w:col w:w="8560"/>
          </w:cols>
          <w:pgMar w:left="460" w:top="216" w:right="359" w:bottom="402"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Rallo James M</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XOMETRY, INC.</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7529 STANDISH PLACE,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Xometry,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XMTR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4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08/31/2022</w:t>
      </w:r>
    </w:p>
    <w:p>
      <w:pPr>
        <w:spacing w:after="0" w:line="20" w:lineRule="exact"/>
        <w:rPr>
          <w:sz w:val="24"/>
          <w:szCs w:val="24"/>
          <w:color w:val="auto"/>
        </w:rPr>
      </w:pPr>
      <w:r>
        <w:rPr>
          <w:sz w:val="24"/>
          <w:szCs w:val="24"/>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197" w:type="dxa"/>
        <w:tblCellMar>
          <w:top w:w="0" w:type="dxa"/>
          <w:left w:w="0" w:type="dxa"/>
          <w:bottom w:w="0" w:type="dxa"/>
          <w:right w:w="0" w:type="dxa"/>
        </w:tblCellMar>
      </w:tblPr>
      <w:tr>
        <w:trPr>
          <w:trHeight w:val="172"/>
        </w:trPr>
        <w:tc>
          <w:tcPr>
            <w:tcW w:w="22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6"/>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5"/>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797"/>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90" w:lineRule="exact"/>
        <w:rPr>
          <w:sz w:val="24"/>
          <w:szCs w:val="24"/>
          <w:color w:val="auto"/>
        </w:rPr>
      </w:pPr>
    </w:p>
    <w:p>
      <w:pPr>
        <w:sectPr>
          <w:pgSz w:w="11900" w:h="16838" w:orient="portrait"/>
          <w:cols w:equalWidth="0" w:num="3">
            <w:col w:w="3200" w:space="720"/>
            <w:col w:w="3103" w:space="720"/>
            <w:col w:w="3337"/>
          </w:cols>
          <w:pgMar w:left="460" w:top="216" w:right="359" w:bottom="402" w:gutter="0" w:footer="0" w:header="0"/>
          <w:type w:val="continuous"/>
        </w:sect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540" w:type="dxa"/>
            <w:vAlign w:val="bottom"/>
            <w:gridSpan w:val="6"/>
          </w:tcPr>
          <w:p>
            <w:pPr>
              <w:jc w:val="right"/>
              <w:ind w:right="32"/>
              <w:spacing w:after="0" w:line="148" w:lineRule="exact"/>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1"/>
          </w:tcPr>
          <w:p>
            <w:pPr>
              <w:ind w:left="440"/>
              <w:spacing w:after="0" w:line="148"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80" w:type="dxa"/>
            <w:vAlign w:val="bottom"/>
            <w:gridSpan w:val="4"/>
          </w:tcPr>
          <w:p>
            <w:pPr>
              <w:ind w:left="440"/>
              <w:spacing w:after="0"/>
              <w:rPr>
                <w:sz w:val="20"/>
                <w:szCs w:val="20"/>
                <w:color w:val="auto"/>
              </w:rPr>
            </w:pPr>
            <w:r>
              <w:rPr>
                <w:rFonts w:ascii="Arial" w:cs="Arial" w:eastAsia="Arial" w:hAnsi="Arial"/>
                <w:sz w:val="13"/>
                <w:szCs w:val="13"/>
                <w:color w:val="auto"/>
              </w:rPr>
              <w:t>Line)</w:t>
            </w: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3160" w:type="dxa"/>
            <w:vAlign w:val="bottom"/>
            <w:gridSpan w:val="10"/>
            <w:vMerge w:val="restart"/>
          </w:tcPr>
          <w:p>
            <w:pPr>
              <w:ind w:left="2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DERWOOD</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MD</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20855</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16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20" w:type="dxa"/>
            <w:vAlign w:val="bottom"/>
            <w:gridSpan w:val="8"/>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920" w:type="dxa"/>
            <w:vAlign w:val="bottom"/>
            <w:gridSpan w:val="8"/>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vMerge w:val="restart"/>
          </w:tcPr>
          <w:p>
            <w:pPr>
              <w:spacing w:after="0"/>
              <w:rPr>
                <w:sz w:val="6"/>
                <w:szCs w:val="6"/>
                <w:color w:val="auto"/>
              </w:rPr>
            </w:pPr>
          </w:p>
        </w:tc>
        <w:tc>
          <w:tcPr>
            <w:tcW w:w="200" w:type="dxa"/>
            <w:vAlign w:val="bottom"/>
            <w:vMerge w:val="restart"/>
          </w:tcPr>
          <w:p>
            <w:pPr>
              <w:spacing w:after="0"/>
              <w:rPr>
                <w:sz w:val="6"/>
                <w:szCs w:val="6"/>
                <w:color w:val="auto"/>
              </w:rPr>
            </w:pPr>
          </w:p>
        </w:tc>
        <w:tc>
          <w:tcPr>
            <w:tcW w:w="540" w:type="dxa"/>
            <w:vAlign w:val="bottom"/>
            <w:gridSpan w:val="2"/>
            <w:vMerge w:val="restart"/>
          </w:tcPr>
          <w:p>
            <w:pPr>
              <w:ind w:left="120"/>
              <w:spacing w:after="0"/>
              <w:rPr>
                <w:sz w:val="20"/>
                <w:szCs w:val="20"/>
                <w:color w:val="auto"/>
              </w:rPr>
            </w:pPr>
            <w:r>
              <w:rPr>
                <w:rFonts w:ascii="Arial" w:cs="Arial" w:eastAsia="Arial" w:hAnsi="Arial"/>
                <w:sz w:val="13"/>
                <w:szCs w:val="13"/>
                <w:color w:val="auto"/>
                <w:w w:val="97"/>
              </w:rPr>
              <w:t>Person</w:t>
            </w: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4200" w:type="dxa"/>
            <w:vAlign w:val="bottom"/>
            <w:tcBorders>
              <w:bottom w:val="single" w:sz="8" w:color="2C2C2C"/>
            </w:tcBorders>
            <w:gridSpan w:val="8"/>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4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4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8"/>
              </w:rPr>
              <w:t>Disposed Of (D) (Instr. 3, 4 and 5)</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60" w:type="dxa"/>
            <w:vAlign w:val="bottom"/>
            <w:gridSpan w:val="3"/>
          </w:tcPr>
          <w:p>
            <w:pPr>
              <w:jc w:val="center"/>
              <w:ind w:left="408"/>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80" w:type="dxa"/>
            <w:vAlign w:val="bottom"/>
            <w:gridSpan w:val="3"/>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3"/>
          </w:tcPr>
          <w:p>
            <w:pPr>
              <w:jc w:val="center"/>
              <w:ind w:left="408"/>
              <w:spacing w:after="0"/>
              <w:rPr>
                <w:sz w:val="20"/>
                <w:szCs w:val="20"/>
                <w:color w:val="auto"/>
              </w:rPr>
            </w:pPr>
            <w:r>
              <w:rPr>
                <w:rFonts w:ascii="Times New Roman" w:cs="Times New Roman" w:eastAsia="Times New Roman" w:hAnsi="Times New Roman"/>
                <w:sz w:val="17"/>
                <w:szCs w:val="17"/>
                <w:color w:val="0000FF"/>
                <w:w w:val="98"/>
              </w:rPr>
              <w:t>08/31/2022</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2,283</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jc w:val="center"/>
              <w:ind w:left="108"/>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3.65</w:t>
            </w:r>
          </w:p>
        </w:tc>
        <w:tc>
          <w:tcPr>
            <w:tcW w:w="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w w:val="98"/>
              </w:rPr>
              <w:t>23,970</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3"/>
          </w:tcPr>
          <w:p>
            <w:pPr>
              <w:jc w:val="center"/>
              <w:ind w:left="408"/>
              <w:spacing w:after="0"/>
              <w:rPr>
                <w:sz w:val="20"/>
                <w:szCs w:val="20"/>
                <w:color w:val="auto"/>
              </w:rPr>
            </w:pPr>
            <w:r>
              <w:rPr>
                <w:rFonts w:ascii="Times New Roman" w:cs="Times New Roman" w:eastAsia="Times New Roman" w:hAnsi="Times New Roman"/>
                <w:sz w:val="17"/>
                <w:szCs w:val="17"/>
                <w:color w:val="0000FF"/>
                <w:w w:val="98"/>
              </w:rPr>
              <w:t>08/31/2022</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7,717</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jc w:val="center"/>
              <w:ind w:left="108"/>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3.65</w:t>
            </w:r>
          </w:p>
        </w:tc>
        <w:tc>
          <w:tcPr>
            <w:tcW w:w="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w w:val="98"/>
              </w:rPr>
              <w:t>31,687</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3"/>
          </w:tcPr>
          <w:p>
            <w:pPr>
              <w:jc w:val="center"/>
              <w:ind w:left="408"/>
              <w:spacing w:after="0"/>
              <w:rPr>
                <w:sz w:val="20"/>
                <w:szCs w:val="20"/>
                <w:color w:val="auto"/>
              </w:rPr>
            </w:pPr>
            <w:r>
              <w:rPr>
                <w:rFonts w:ascii="Times New Roman" w:cs="Times New Roman" w:eastAsia="Times New Roman" w:hAnsi="Times New Roman"/>
                <w:sz w:val="17"/>
                <w:szCs w:val="17"/>
                <w:color w:val="0000FF"/>
                <w:w w:val="98"/>
              </w:rPr>
              <w:t>08/31/2022</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2,732</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46.9901</w:t>
            </w:r>
            <w:r>
              <w:rPr>
                <w:rFonts w:ascii="Times New Roman" w:cs="Times New Roman" w:eastAsia="Times New Roman" w:hAnsi="Times New Roman"/>
                <w:sz w:val="21"/>
                <w:szCs w:val="21"/>
                <w:color w:val="008000"/>
                <w:w w:val="93"/>
                <w:vertAlign w:val="superscript"/>
              </w:rPr>
              <w:t>(3)</w:t>
            </w:r>
          </w:p>
        </w:tc>
        <w:tc>
          <w:tcPr>
            <w:tcW w:w="3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w w:val="98"/>
              </w:rPr>
              <w:t>28,955</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3"/>
          </w:tcPr>
          <w:p>
            <w:pPr>
              <w:jc w:val="center"/>
              <w:ind w:left="408"/>
              <w:spacing w:after="0"/>
              <w:rPr>
                <w:sz w:val="20"/>
                <w:szCs w:val="20"/>
                <w:color w:val="auto"/>
              </w:rPr>
            </w:pPr>
            <w:r>
              <w:rPr>
                <w:rFonts w:ascii="Times New Roman" w:cs="Times New Roman" w:eastAsia="Times New Roman" w:hAnsi="Times New Roman"/>
                <w:sz w:val="17"/>
                <w:szCs w:val="17"/>
                <w:color w:val="0000FF"/>
                <w:w w:val="98"/>
              </w:rPr>
              <w:t>08/31/2022</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4,782</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48.0327</w:t>
            </w:r>
            <w:r>
              <w:rPr>
                <w:rFonts w:ascii="Times New Roman" w:cs="Times New Roman" w:eastAsia="Times New Roman" w:hAnsi="Times New Roman"/>
                <w:sz w:val="21"/>
                <w:szCs w:val="21"/>
                <w:color w:val="008000"/>
                <w:w w:val="93"/>
                <w:vertAlign w:val="superscript"/>
              </w:rPr>
              <w:t>(4)</w:t>
            </w:r>
          </w:p>
        </w:tc>
        <w:tc>
          <w:tcPr>
            <w:tcW w:w="3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w w:val="98"/>
              </w:rPr>
              <w:t>24,173</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3"/>
          </w:tcPr>
          <w:p>
            <w:pPr>
              <w:jc w:val="center"/>
              <w:ind w:left="408"/>
              <w:spacing w:after="0"/>
              <w:rPr>
                <w:sz w:val="20"/>
                <w:szCs w:val="20"/>
                <w:color w:val="auto"/>
              </w:rPr>
            </w:pPr>
            <w:r>
              <w:rPr>
                <w:rFonts w:ascii="Times New Roman" w:cs="Times New Roman" w:eastAsia="Times New Roman" w:hAnsi="Times New Roman"/>
                <w:sz w:val="17"/>
                <w:szCs w:val="17"/>
                <w:color w:val="0000FF"/>
                <w:w w:val="98"/>
              </w:rPr>
              <w:t>08/31/2022</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2,376</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48.6803</w:t>
            </w:r>
            <w:r>
              <w:rPr>
                <w:rFonts w:ascii="Times New Roman" w:cs="Times New Roman" w:eastAsia="Times New Roman" w:hAnsi="Times New Roman"/>
                <w:sz w:val="21"/>
                <w:szCs w:val="21"/>
                <w:color w:val="008000"/>
                <w:w w:val="93"/>
                <w:vertAlign w:val="superscript"/>
              </w:rPr>
              <w:t>(5)</w:t>
            </w:r>
          </w:p>
        </w:tc>
        <w:tc>
          <w:tcPr>
            <w:tcW w:w="3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w w:val="98"/>
              </w:rPr>
              <w:t>21,797</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3"/>
          </w:tcPr>
          <w:p>
            <w:pPr>
              <w:jc w:val="center"/>
              <w:ind w:left="408"/>
              <w:spacing w:after="0"/>
              <w:rPr>
                <w:sz w:val="20"/>
                <w:szCs w:val="20"/>
                <w:color w:val="auto"/>
              </w:rPr>
            </w:pPr>
            <w:r>
              <w:rPr>
                <w:rFonts w:ascii="Times New Roman" w:cs="Times New Roman" w:eastAsia="Times New Roman" w:hAnsi="Times New Roman"/>
                <w:sz w:val="17"/>
                <w:szCs w:val="17"/>
                <w:color w:val="0000FF"/>
                <w:w w:val="98"/>
              </w:rPr>
              <w:t>08/31/2022</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110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bottom w:val="single" w:sz="8" w:color="2C2C2C"/>
            </w:tcBorders>
          </w:tcPr>
          <w:p>
            <w:pPr>
              <w:jc w:val="center"/>
              <w:ind w:left="108"/>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49.7</w:t>
            </w:r>
          </w:p>
        </w:tc>
        <w:tc>
          <w:tcPr>
            <w:tcW w:w="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w w:val="98"/>
              </w:rPr>
              <w:t>21,687</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380" w:type="dxa"/>
            <w:vAlign w:val="bottom"/>
            <w:gridSpan w:val="9"/>
          </w:tcPr>
          <w:p>
            <w:pPr>
              <w:ind w:left="68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40" w:type="dxa"/>
            <w:vAlign w:val="bottom"/>
          </w:tcPr>
          <w:p>
            <w:pPr>
              <w:spacing w:after="0"/>
              <w:rPr>
                <w:sz w:val="14"/>
                <w:szCs w:val="14"/>
                <w:color w:val="auto"/>
              </w:rPr>
            </w:pP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jc w:val="center"/>
              <w:ind w:right="290"/>
              <w:spacing w:after="0"/>
              <w:rPr>
                <w:sz w:val="20"/>
                <w:szCs w:val="20"/>
                <w:color w:val="auto"/>
              </w:rPr>
            </w:pPr>
            <w:r>
              <w:rPr>
                <w:rFonts w:ascii="Arial" w:cs="Arial" w:eastAsia="Arial" w:hAnsi="Arial"/>
                <w:sz w:val="12"/>
                <w:szCs w:val="12"/>
                <w:b w:val="1"/>
                <w:bCs w:val="1"/>
                <w:color w:val="auto"/>
                <w:w w:val="95"/>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40" w:type="dxa"/>
            <w:vAlign w:val="bottom"/>
          </w:tcPr>
          <w:p>
            <w:pPr>
              <w:spacing w:after="0"/>
              <w:rPr>
                <w:sz w:val="11"/>
                <w:szCs w:val="11"/>
                <w:color w:val="auto"/>
              </w:rPr>
            </w:pPr>
          </w:p>
        </w:tc>
        <w:tc>
          <w:tcPr>
            <w:tcW w:w="7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2"/>
              </w:rPr>
              <w:t>Security</w:t>
            </w:r>
          </w:p>
        </w:tc>
        <w:tc>
          <w:tcPr>
            <w:tcW w:w="22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40" w:type="dxa"/>
            <w:vAlign w:val="bottom"/>
          </w:tcPr>
          <w:p>
            <w:pPr>
              <w:spacing w:after="0"/>
              <w:rPr>
                <w:sz w:val="11"/>
                <w:szCs w:val="11"/>
                <w:color w:val="auto"/>
              </w:rPr>
            </w:pPr>
          </w:p>
        </w:tc>
        <w:tc>
          <w:tcPr>
            <w:tcW w:w="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2"/>
              </w:rPr>
              <w:t>(Instr. 5)</w:t>
            </w:r>
          </w:p>
        </w:tc>
        <w:tc>
          <w:tcPr>
            <w:tcW w:w="22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62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Class A</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vMerge w:val="restart"/>
          </w:tcPr>
          <w:p>
            <w:pPr>
              <w:ind w:left="20"/>
              <w:spacing w:after="0" w:line="207" w:lineRule="exact"/>
              <w:rPr>
                <w:sz w:val="20"/>
                <w:szCs w:val="20"/>
                <w:color w:val="auto"/>
              </w:rPr>
            </w:pPr>
            <w:r>
              <w:rPr>
                <w:rFonts w:ascii="Times New Roman" w:cs="Times New Roman" w:eastAsia="Times New Roman" w:hAnsi="Times New Roman"/>
                <w:sz w:val="24"/>
                <w:szCs w:val="24"/>
                <w:color w:val="0000FF"/>
                <w:vertAlign w:val="subscript"/>
              </w:rPr>
              <w:t>M</w:t>
            </w:r>
            <w:r>
              <w:rPr>
                <w:rFonts w:ascii="Times New Roman" w:cs="Times New Roman" w:eastAsia="Times New Roman" w:hAnsi="Times New Roman"/>
                <w:sz w:val="11"/>
                <w:szCs w:val="11"/>
                <w:color w:val="008000"/>
              </w:rPr>
              <w:t>(1)</w:t>
            </w: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(6)</w:t>
            </w: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2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2,283</w:t>
            </w: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3.65</w:t>
            </w:r>
          </w:p>
        </w:tc>
        <w:tc>
          <w:tcPr>
            <w:tcW w:w="160" w:type="dxa"/>
            <w:vAlign w:val="bottom"/>
          </w:tcPr>
          <w:p>
            <w:pPr>
              <w:spacing w:after="0"/>
              <w:rPr>
                <w:sz w:val="6"/>
                <w:szCs w:val="6"/>
                <w:color w:val="auto"/>
              </w:rPr>
            </w:pPr>
          </w:p>
        </w:tc>
        <w:tc>
          <w:tcPr>
            <w:tcW w:w="1040" w:type="dxa"/>
            <w:vAlign w:val="bottom"/>
            <w:vMerge w:val="restart"/>
          </w:tcPr>
          <w:p>
            <w:pPr>
              <w:jc w:val="right"/>
              <w:ind w:right="132"/>
              <w:spacing w:after="0" w:line="143" w:lineRule="exact"/>
              <w:rPr>
                <w:sz w:val="20"/>
                <w:szCs w:val="20"/>
                <w:color w:val="auto"/>
              </w:rPr>
            </w:pPr>
            <w:r>
              <w:rPr>
                <w:rFonts w:ascii="Times New Roman" w:cs="Times New Roman" w:eastAsia="Times New Roman" w:hAnsi="Times New Roman"/>
                <w:sz w:val="13"/>
                <w:szCs w:val="13"/>
                <w:color w:val="0000FF"/>
              </w:rPr>
              <w:t>08/31/2022</w:t>
            </w: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2,283</w:t>
            </w:r>
          </w:p>
        </w:tc>
        <w:tc>
          <w:tcPr>
            <w:tcW w:w="800" w:type="dxa"/>
            <w:vAlign w:val="bottom"/>
            <w:vMerge w:val="continue"/>
          </w:tcPr>
          <w:p>
            <w:pPr>
              <w:spacing w:after="0"/>
              <w:rPr>
                <w:sz w:val="6"/>
                <w:szCs w:val="6"/>
                <w:color w:val="auto"/>
              </w:rPr>
            </w:pPr>
          </w:p>
        </w:tc>
        <w:tc>
          <w:tcPr>
            <w:tcW w:w="74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05/05/2030</w:t>
            </w:r>
          </w:p>
        </w:tc>
        <w:tc>
          <w:tcPr>
            <w:tcW w:w="56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w w:val="94"/>
              </w:rPr>
              <w:t>Common</w:t>
            </w:r>
          </w:p>
        </w:tc>
        <w:tc>
          <w:tcPr>
            <w:tcW w:w="620" w:type="dxa"/>
            <w:vAlign w:val="bottom"/>
            <w:vMerge w:val="continue"/>
          </w:tcPr>
          <w:p>
            <w:pPr>
              <w:spacing w:after="0"/>
              <w:rPr>
                <w:sz w:val="6"/>
                <w:szCs w:val="6"/>
                <w:color w:val="auto"/>
              </w:rPr>
            </w:pPr>
          </w:p>
        </w:tc>
        <w:tc>
          <w:tcPr>
            <w:tcW w:w="560" w:type="dxa"/>
            <w:vAlign w:val="bottom"/>
            <w:gridSpan w:val="3"/>
            <w:vMerge w:val="restart"/>
          </w:tcPr>
          <w:p>
            <w:pPr>
              <w:jc w:val="right"/>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220" w:type="dxa"/>
            <w:vAlign w:val="bottom"/>
          </w:tcPr>
          <w:p>
            <w:pPr>
              <w:spacing w:after="0"/>
              <w:rPr>
                <w:sz w:val="6"/>
                <w:szCs w:val="6"/>
                <w:color w:val="auto"/>
              </w:rPr>
            </w:pPr>
          </w:p>
        </w:tc>
        <w:tc>
          <w:tcPr>
            <w:tcW w:w="640" w:type="dxa"/>
            <w:vAlign w:val="bottom"/>
            <w:vMerge w:val="restart"/>
          </w:tcPr>
          <w:p>
            <w:pPr>
              <w:jc w:val="right"/>
              <w:spacing w:after="0" w:line="143" w:lineRule="exact"/>
              <w:rPr>
                <w:sz w:val="20"/>
                <w:szCs w:val="20"/>
                <w:color w:val="auto"/>
              </w:rPr>
            </w:pPr>
            <w:r>
              <w:rPr>
                <w:rFonts w:ascii="Times New Roman" w:cs="Times New Roman" w:eastAsia="Times New Roman" w:hAnsi="Times New Roman"/>
                <w:sz w:val="13"/>
                <w:szCs w:val="13"/>
                <w:color w:val="0000FF"/>
              </w:rPr>
              <w:t>318,894</w:t>
            </w:r>
          </w:p>
        </w:tc>
        <w:tc>
          <w:tcPr>
            <w:tcW w:w="24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6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vMerge w:val="restart"/>
          </w:tcPr>
          <w:p>
            <w:pPr>
              <w:jc w:val="right"/>
              <w:ind w:right="32"/>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Class A</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vMerge w:val="restart"/>
          </w:tcPr>
          <w:p>
            <w:pPr>
              <w:ind w:left="20"/>
              <w:spacing w:after="0" w:line="207" w:lineRule="exact"/>
              <w:rPr>
                <w:sz w:val="20"/>
                <w:szCs w:val="20"/>
                <w:color w:val="auto"/>
              </w:rPr>
            </w:pPr>
            <w:r>
              <w:rPr>
                <w:rFonts w:ascii="Times New Roman" w:cs="Times New Roman" w:eastAsia="Times New Roman" w:hAnsi="Times New Roman"/>
                <w:sz w:val="24"/>
                <w:szCs w:val="24"/>
                <w:color w:val="0000FF"/>
                <w:vertAlign w:val="subscript"/>
              </w:rPr>
              <w:t>M</w:t>
            </w:r>
            <w:r>
              <w:rPr>
                <w:rFonts w:ascii="Times New Roman" w:cs="Times New Roman" w:eastAsia="Times New Roman" w:hAnsi="Times New Roman"/>
                <w:sz w:val="11"/>
                <w:szCs w:val="11"/>
                <w:color w:val="008000"/>
              </w:rPr>
              <w:t>(1)</w:t>
            </w: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(6)</w:t>
            </w: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2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7,717</w:t>
            </w: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3.65</w:t>
            </w:r>
          </w:p>
        </w:tc>
        <w:tc>
          <w:tcPr>
            <w:tcW w:w="160" w:type="dxa"/>
            <w:vAlign w:val="bottom"/>
          </w:tcPr>
          <w:p>
            <w:pPr>
              <w:spacing w:after="0"/>
              <w:rPr>
                <w:sz w:val="6"/>
                <w:szCs w:val="6"/>
                <w:color w:val="auto"/>
              </w:rPr>
            </w:pPr>
          </w:p>
        </w:tc>
        <w:tc>
          <w:tcPr>
            <w:tcW w:w="1040" w:type="dxa"/>
            <w:vAlign w:val="bottom"/>
            <w:vMerge w:val="restart"/>
          </w:tcPr>
          <w:p>
            <w:pPr>
              <w:jc w:val="right"/>
              <w:ind w:right="132"/>
              <w:spacing w:after="0" w:line="143" w:lineRule="exact"/>
              <w:rPr>
                <w:sz w:val="20"/>
                <w:szCs w:val="20"/>
                <w:color w:val="auto"/>
              </w:rPr>
            </w:pPr>
            <w:r>
              <w:rPr>
                <w:rFonts w:ascii="Times New Roman" w:cs="Times New Roman" w:eastAsia="Times New Roman" w:hAnsi="Times New Roman"/>
                <w:sz w:val="13"/>
                <w:szCs w:val="13"/>
                <w:color w:val="0000FF"/>
              </w:rPr>
              <w:t>08/31/2022</w:t>
            </w: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7,717</w:t>
            </w:r>
          </w:p>
        </w:tc>
        <w:tc>
          <w:tcPr>
            <w:tcW w:w="800" w:type="dxa"/>
            <w:vAlign w:val="bottom"/>
            <w:vMerge w:val="continue"/>
          </w:tcPr>
          <w:p>
            <w:pPr>
              <w:spacing w:after="0"/>
              <w:rPr>
                <w:sz w:val="6"/>
                <w:szCs w:val="6"/>
                <w:color w:val="auto"/>
              </w:rPr>
            </w:pPr>
          </w:p>
        </w:tc>
        <w:tc>
          <w:tcPr>
            <w:tcW w:w="74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05/05/2030</w:t>
            </w:r>
          </w:p>
        </w:tc>
        <w:tc>
          <w:tcPr>
            <w:tcW w:w="56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w w:val="94"/>
              </w:rPr>
              <w:t>Common</w:t>
            </w:r>
          </w:p>
        </w:tc>
        <w:tc>
          <w:tcPr>
            <w:tcW w:w="620" w:type="dxa"/>
            <w:vAlign w:val="bottom"/>
            <w:vMerge w:val="continue"/>
          </w:tcPr>
          <w:p>
            <w:pPr>
              <w:spacing w:after="0"/>
              <w:rPr>
                <w:sz w:val="6"/>
                <w:szCs w:val="6"/>
                <w:color w:val="auto"/>
              </w:rPr>
            </w:pPr>
          </w:p>
        </w:tc>
        <w:tc>
          <w:tcPr>
            <w:tcW w:w="560" w:type="dxa"/>
            <w:vAlign w:val="bottom"/>
            <w:gridSpan w:val="3"/>
            <w:vMerge w:val="restart"/>
          </w:tcPr>
          <w:p>
            <w:pPr>
              <w:jc w:val="right"/>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220" w:type="dxa"/>
            <w:vAlign w:val="bottom"/>
          </w:tcPr>
          <w:p>
            <w:pPr>
              <w:spacing w:after="0"/>
              <w:rPr>
                <w:sz w:val="6"/>
                <w:szCs w:val="6"/>
                <w:color w:val="auto"/>
              </w:rPr>
            </w:pPr>
          </w:p>
        </w:tc>
        <w:tc>
          <w:tcPr>
            <w:tcW w:w="640" w:type="dxa"/>
            <w:vAlign w:val="bottom"/>
            <w:vMerge w:val="restart"/>
          </w:tcPr>
          <w:p>
            <w:pPr>
              <w:jc w:val="right"/>
              <w:spacing w:after="0" w:line="143" w:lineRule="exact"/>
              <w:rPr>
                <w:sz w:val="20"/>
                <w:szCs w:val="20"/>
                <w:color w:val="auto"/>
              </w:rPr>
            </w:pPr>
            <w:r>
              <w:rPr>
                <w:rFonts w:ascii="Times New Roman" w:cs="Times New Roman" w:eastAsia="Times New Roman" w:hAnsi="Times New Roman"/>
                <w:sz w:val="13"/>
                <w:szCs w:val="13"/>
                <w:color w:val="0000FF"/>
              </w:rPr>
              <w:t>311,177</w:t>
            </w:r>
          </w:p>
        </w:tc>
        <w:tc>
          <w:tcPr>
            <w:tcW w:w="24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6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vMerge w:val="restart"/>
          </w:tcPr>
          <w:p>
            <w:pPr>
              <w:jc w:val="right"/>
              <w:ind w:right="32"/>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-2642235</wp:posOffset>
            </wp:positionV>
            <wp:extent cx="29210" cy="26473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64731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reported in this Form 4 was effected automatically pursuant to a Rule 10b5-1 trading plan adopted and amended by the reporting person at least 30 days prior to the trading date.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sold in a transaction that was effected automatically pursuant to a Rule 10b5-1 trading plan adopted and amended by the reporting person at least 30 days prior to the trading date.</w:t>
      </w:r>
    </w:p>
    <w:p>
      <w:pPr>
        <w:spacing w:after="0" w:line="45" w:lineRule="exact"/>
        <w:rPr>
          <w:rFonts w:ascii="Times New Roman" w:cs="Times New Roman" w:eastAsia="Times New Roman" w:hAnsi="Times New Roman"/>
          <w:sz w:val="13"/>
          <w:szCs w:val="13"/>
          <w:color w:val="008000"/>
        </w:rPr>
      </w:pPr>
    </w:p>
    <w:p>
      <w:pPr>
        <w:ind w:left="40" w:right="22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$46.47 to $47.41, inclusive. The reporting person undertakes to provide to Xometry, Inc., any security holder of Xometry, Inc. or the staff of the Securities and Exchange Commission, upon request, full information regarding the number of shares sold at each separate price in the ranges set forth in footnotes (3), (4) and (5) to this Form 4.</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$47.49 to $48.36, inclusive.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$48.50 to $49.21, inclusive.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One quarter (1/4) of the shares vested on April 13, 2021, and thereafter, the remainder of the shares vest in 36 monthly installments, subject to the Reporting Person's continuous service.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Kristie Scott, Attorney-in-</w:t>
            </w:r>
          </w:p>
        </w:tc>
        <w:tc>
          <w:tcPr>
            <w:tcW w:w="100" w:type="dxa"/>
            <w:vAlign w:val="bottom"/>
          </w:tcPr>
          <w:p>
            <w:pPr>
              <w:spacing w:after="0"/>
              <w:rPr>
                <w:sz w:val="16"/>
                <w:szCs w:val="16"/>
                <w:color w:val="auto"/>
              </w:rPr>
            </w:pPr>
          </w:p>
        </w:tc>
        <w:tc>
          <w:tcPr>
            <w:tcW w:w="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w w:val="95"/>
              </w:rPr>
              <w:t>09/02/2022</w:t>
            </w:r>
          </w:p>
        </w:tc>
        <w:tc>
          <w:tcPr>
            <w:tcW w:w="0" w:type="dxa"/>
            <w:vAlign w:val="bottom"/>
          </w:tcPr>
          <w:p>
            <w:pPr>
              <w:spacing w:after="0"/>
              <w:rPr>
                <w:sz w:val="1"/>
                <w:szCs w:val="1"/>
                <w:color w:val="auto"/>
              </w:rPr>
            </w:pPr>
          </w:p>
        </w:tc>
      </w:tr>
      <w:tr>
        <w:trPr>
          <w:trHeight w:val="84"/>
        </w:trPr>
        <w:tc>
          <w:tcPr>
            <w:tcW w:w="30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Fact</w:t>
            </w:r>
          </w:p>
        </w:tc>
        <w:tc>
          <w:tcPr>
            <w:tcW w:w="178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00" w:type="dxa"/>
            <w:vAlign w:val="bottom"/>
            <w:tcBorders>
              <w:bottom w:val="single" w:sz="8" w:color="auto"/>
            </w:tcBorders>
            <w:vMerge w:val="continue"/>
          </w:tcPr>
          <w:p>
            <w:pPr>
              <w:spacing w:after="0"/>
              <w:rPr>
                <w:sz w:val="7"/>
                <w:szCs w:val="7"/>
                <w:color w:val="auto"/>
              </w:rPr>
            </w:pPr>
          </w:p>
        </w:tc>
        <w:tc>
          <w:tcPr>
            <w:tcW w:w="1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40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52659" TargetMode="External"/><Relationship Id="rId13"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2022-09-02T19:36:21Z</dcterms:created>
  <dcterms:modified xsi:type="dcterms:W3CDTF">2022-09-02T19:36:21Z</dcterms:modified>
</cp:coreProperties>
</file>