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Mayerhofer Kathy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06/08/2022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35.469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57,723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$35.3221 to $35.6225,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94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2022-06-13T19:32:21Z</dcterms:created>
  <dcterms:modified xsi:type="dcterms:W3CDTF">2022-06-13T19:32:21Z</dcterms:modified>
</cp:coreProperties>
</file>