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0001944062</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2402521138</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Matthew Leibel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3400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62730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46620351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01/01/2024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588</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01/01/2024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01/01/2024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01/01/2024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04/01/2024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04/01/2024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Matthew Leibel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4025 N Stafford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07/03/2024 360</w:t>
            </w:r>
          </w:p>
        </w:tc>
        <w:tc>
          <w:tcPr>
            <w:tcW w:w="1580" w:type="dxa"/>
            <w:vAlign w:val="bottom"/>
          </w:tcPr>
          <w:p>
            <w:pPr>
              <w:jc w:val="right"/>
              <w:ind w:right="932"/>
              <w:spacing w:after="0" w:line="243" w:lineRule="exact"/>
              <w:rPr>
                <w:sz w:val="20"/>
                <w:szCs w:val="20"/>
                <w:color w:val="auto"/>
              </w:rPr>
            </w:pPr>
            <w:r>
              <w:rPr>
                <w:rFonts w:ascii="Times New Roman" w:cs="Times New Roman" w:eastAsia="Times New Roman" w:hAnsi="Times New Roman"/>
                <w:sz w:val="22"/>
                <w:szCs w:val="22"/>
                <w:color w:val="auto"/>
              </w:rPr>
              <w:t>4215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Arlington  VA  22207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20" w:type="dxa"/>
            <w:vAlign w:val="bottom"/>
          </w:tcPr>
          <w:p>
            <w:pPr>
              <w:spacing w:after="0"/>
              <w:rPr>
                <w:sz w:val="24"/>
                <w:szCs w:val="24"/>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09/13/2024</w:t>
            </w: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Matthew Leibel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2024-09-13T15:50:25Z</dcterms:created>
  <dcterms:modified xsi:type="dcterms:W3CDTF">2024-09-13T15:50:25Z</dcterms:modified>
</cp:coreProperties>
</file>