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425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60.3379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73,423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$60.00 to $60.63,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2025-11-19T15:21:30Z</dcterms:created>
  <dcterms:modified xsi:type="dcterms:W3CDTF">2025-11-19T15:21:30Z</dcterms:modified>
</cp:coreProperties>
</file>