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0001352659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Xometry, Inc.</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001-40546</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6116 EXECUTIVE BOULEVARD, SUITE 800</w:t>
      </w:r>
    </w:p>
    <w:p>
      <w:pPr>
        <w:spacing w:after="0" w:line="1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NORTH BETHESDA</w:t>
      </w:r>
    </w:p>
    <w:p>
      <w:pPr>
        <w:spacing w:after="0" w:line="230" w:lineRule="auto"/>
        <w:rPr>
          <w:sz w:val="20"/>
          <w:szCs w:val="20"/>
          <w:color w:val="auto"/>
        </w:rPr>
      </w:pPr>
      <w:r>
        <w:rPr>
          <w:rFonts w:ascii="Times New Roman" w:cs="Times New Roman" w:eastAsia="Times New Roman" w:hAnsi="Times New Roman"/>
          <w:sz w:val="22"/>
          <w:szCs w:val="22"/>
          <w:color w:val="auto"/>
        </w:rPr>
        <w:t>MARYLAND</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20852</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240-335-7914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Rallo James M</w:t>
      </w:r>
    </w:p>
    <w:p>
      <w:pPr>
        <w:spacing w:after="0" w:line="44" w:lineRule="exact"/>
        <w:rPr>
          <w:sz w:val="24"/>
          <w:szCs w:val="24"/>
          <w:color w:val="auto"/>
        </w:rPr>
      </w:pPr>
    </w:p>
    <w:p>
      <w:pPr>
        <w:sectPr>
          <w:pgSz w:w="11900" w:h="16838" w:orient="portrait"/>
          <w:cols w:equalWidth="0" w:num="2">
            <w:col w:w="5800" w:space="720"/>
            <w:col w:w="472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0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632"/>
              <w:spacing w:after="0" w:line="243" w:lineRule="exact"/>
              <w:rPr>
                <w:sz w:val="20"/>
                <w:szCs w:val="20"/>
                <w:color w:val="auto"/>
              </w:rPr>
            </w:pPr>
            <w:r>
              <w:rPr>
                <w:rFonts w:ascii="Times New Roman" w:cs="Times New Roman" w:eastAsia="Times New Roman" w:hAnsi="Times New Roman"/>
                <w:sz w:val="22"/>
                <w:szCs w:val="22"/>
                <w:color w:val="auto"/>
              </w:rPr>
              <w:t>5000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155000.00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45394804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02/20/2024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02/20/2024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options</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5000</w:t>
      </w:r>
      <w:r>
        <w:rPr>
          <w:sz w:val="20"/>
          <w:szCs w:val="20"/>
          <w:color w:val="auto"/>
        </w:rPr>
        <w:tab/>
      </w:r>
      <w:r>
        <w:rPr>
          <w:rFonts w:ascii="Times New Roman" w:cs="Times New Roman" w:eastAsia="Times New Roman" w:hAnsi="Times New Roman"/>
          <w:sz w:val="21"/>
          <w:szCs w:val="21"/>
          <w:color w:val="auto"/>
        </w:rPr>
        <w:t>02/20/2024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20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80" w:type="dxa"/>
            <w:vAlign w:val="bottom"/>
            <w:gridSpan w:val="3"/>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80" w:type="dxa"/>
            <w:vAlign w:val="bottom"/>
            <w:vMerge w:val="restart"/>
          </w:tcPr>
          <w:p>
            <w:pPr>
              <w:ind w:left="100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80" w:type="dxa"/>
            <w:vAlign w:val="bottom"/>
            <w:gridSpan w:val="3"/>
            <w:vMerge w:val="continue"/>
          </w:tcPr>
          <w:p>
            <w:pPr>
              <w:spacing w:after="0"/>
              <w:rPr>
                <w:sz w:val="10"/>
                <w:szCs w:val="10"/>
                <w:color w:val="auto"/>
              </w:rPr>
            </w:pPr>
          </w:p>
        </w:tc>
        <w:tc>
          <w:tcPr>
            <w:tcW w:w="348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48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0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48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11/30/2023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118250.00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12/20/2023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161507.00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01/03/2024 4404</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148670.67</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James Rallo</w:t>
            </w: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4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80" w:type="dxa"/>
            <w:vAlign w:val="bottom"/>
            <w:gridSpan w:val="3"/>
          </w:tcPr>
          <w:p>
            <w:pPr>
              <w:spacing w:after="0" w:line="243" w:lineRule="exact"/>
              <w:rPr>
                <w:sz w:val="20"/>
                <w:szCs w:val="20"/>
                <w:color w:val="auto"/>
              </w:rPr>
            </w:pPr>
            <w:r>
              <w:rPr>
                <w:rFonts w:ascii="Times New Roman" w:cs="Times New Roman" w:eastAsia="Times New Roman" w:hAnsi="Times New Roman"/>
                <w:sz w:val="22"/>
                <w:szCs w:val="22"/>
                <w:color w:val="auto"/>
              </w:rPr>
              <w:t>6116 EXECUTIVE BOULEVARD</w:t>
            </w:r>
          </w:p>
        </w:tc>
        <w:tc>
          <w:tcPr>
            <w:tcW w:w="3480" w:type="dxa"/>
            <w:vAlign w:val="bottom"/>
            <w:vMerge w:val="restart"/>
          </w:tcPr>
          <w:p>
            <w:pPr>
              <w:ind w:left="240"/>
              <w:spacing w:after="0"/>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22"/>
                <w:szCs w:val="22"/>
                <w:color w:val="auto"/>
              </w:rPr>
              <w:t>01/22/2024 5000</w:t>
            </w:r>
          </w:p>
        </w:tc>
        <w:tc>
          <w:tcPr>
            <w:tcW w:w="800" w:type="dxa"/>
            <w:vAlign w:val="bottom"/>
          </w:tcPr>
          <w:p>
            <w:pPr>
              <w:spacing w:after="0"/>
              <w:rPr>
                <w:sz w:val="21"/>
                <w:szCs w:val="21"/>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22"/>
                <w:szCs w:val="22"/>
                <w:color w:val="auto"/>
              </w:rPr>
              <w:t>165110.50</w:t>
            </w:r>
          </w:p>
        </w:tc>
        <w:tc>
          <w:tcPr>
            <w:tcW w:w="0" w:type="dxa"/>
            <w:vAlign w:val="bottom"/>
          </w:tcPr>
          <w:p>
            <w:pPr>
              <w:spacing w:after="0"/>
              <w:rPr>
                <w:sz w:val="1"/>
                <w:szCs w:val="1"/>
                <w:color w:val="auto"/>
              </w:rPr>
            </w:pPr>
          </w:p>
        </w:tc>
      </w:tr>
      <w:tr>
        <w:trPr>
          <w:trHeight w:val="161"/>
        </w:trPr>
        <w:tc>
          <w:tcPr>
            <w:tcW w:w="200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SUITE 800</w:t>
            </w: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3480" w:type="dxa"/>
            <w:vAlign w:val="bottom"/>
            <w:vMerge w:val="continue"/>
          </w:tcPr>
          <w:p>
            <w:pPr>
              <w:spacing w:after="0"/>
              <w:rPr>
                <w:sz w:val="13"/>
                <w:szCs w:val="13"/>
                <w:color w:val="auto"/>
              </w:rPr>
            </w:pPr>
          </w:p>
        </w:tc>
        <w:tc>
          <w:tcPr>
            <w:tcW w:w="1880" w:type="dxa"/>
            <w:vAlign w:val="bottom"/>
            <w:gridSpan w:val="2"/>
            <w:vMerge w:val="continue"/>
          </w:tcPr>
          <w:p>
            <w:pPr>
              <w:spacing w:after="0"/>
              <w:rPr>
                <w:sz w:val="13"/>
                <w:szCs w:val="13"/>
                <w:color w:val="auto"/>
              </w:rPr>
            </w:pPr>
          </w:p>
        </w:tc>
        <w:tc>
          <w:tcPr>
            <w:tcW w:w="8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00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860" w:type="dxa"/>
            <w:vAlign w:val="bottom"/>
          </w:tcPr>
          <w:p>
            <w:pPr>
              <w:spacing w:after="0"/>
              <w:rPr>
                <w:sz w:val="7"/>
                <w:szCs w:val="7"/>
                <w:color w:val="auto"/>
              </w:rPr>
            </w:pPr>
          </w:p>
        </w:tc>
        <w:tc>
          <w:tcPr>
            <w:tcW w:w="3480" w:type="dxa"/>
            <w:vAlign w:val="bottom"/>
          </w:tcPr>
          <w:p>
            <w:pPr>
              <w:spacing w:after="0"/>
              <w:rPr>
                <w:sz w:val="7"/>
                <w:szCs w:val="7"/>
                <w:color w:val="auto"/>
              </w:rPr>
            </w:pPr>
          </w:p>
        </w:tc>
        <w:tc>
          <w:tcPr>
            <w:tcW w:w="1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000" w:type="dxa"/>
            <w:vAlign w:val="bottom"/>
          </w:tcPr>
          <w:p>
            <w:pPr>
              <w:spacing w:after="0"/>
              <w:rPr>
                <w:sz w:val="20"/>
                <w:szCs w:val="20"/>
                <w:color w:val="auto"/>
              </w:rPr>
            </w:pPr>
            <w:r>
              <w:rPr>
                <w:rFonts w:ascii="Times New Roman" w:cs="Times New Roman" w:eastAsia="Times New Roman" w:hAnsi="Times New Roman"/>
                <w:sz w:val="22"/>
                <w:szCs w:val="22"/>
                <w:color w:val="auto"/>
              </w:rPr>
              <w:t>NORTH BETHESDA</w:t>
            </w:r>
          </w:p>
        </w:tc>
        <w:tc>
          <w:tcPr>
            <w:tcW w:w="520" w:type="dxa"/>
            <w:vAlign w:val="bottom"/>
          </w:tcPr>
          <w:p>
            <w:pPr>
              <w:ind w:left="80"/>
              <w:spacing w:after="0"/>
              <w:rPr>
                <w:sz w:val="20"/>
                <w:szCs w:val="20"/>
                <w:color w:val="auto"/>
              </w:rPr>
            </w:pPr>
            <w:r>
              <w:rPr>
                <w:rFonts w:ascii="Times New Roman" w:cs="Times New Roman" w:eastAsia="Times New Roman" w:hAnsi="Times New Roman"/>
                <w:sz w:val="22"/>
                <w:szCs w:val="22"/>
                <w:color w:val="auto"/>
              </w:rPr>
              <w:t>MD</w:t>
            </w:r>
          </w:p>
        </w:tc>
        <w:tc>
          <w:tcPr>
            <w:tcW w:w="860" w:type="dxa"/>
            <w:vAlign w:val="bottom"/>
          </w:tcPr>
          <w:p>
            <w:pPr>
              <w:jc w:val="right"/>
              <w:ind w:right="132"/>
              <w:spacing w:after="0"/>
              <w:rPr>
                <w:sz w:val="20"/>
                <w:szCs w:val="20"/>
                <w:color w:val="auto"/>
              </w:rPr>
            </w:pPr>
            <w:r>
              <w:rPr>
                <w:rFonts w:ascii="Times New Roman" w:cs="Times New Roman" w:eastAsia="Times New Roman" w:hAnsi="Times New Roman"/>
                <w:sz w:val="22"/>
                <w:szCs w:val="22"/>
                <w:color w:val="auto"/>
              </w:rPr>
              <w:t>20852</w:t>
            </w:r>
          </w:p>
        </w:tc>
        <w:tc>
          <w:tcPr>
            <w:tcW w:w="34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02/20/2024</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08/15/2023</w:t>
      </w:r>
    </w:p>
    <w:p>
      <w:pPr>
        <w:spacing w:after="0" w:line="623" w:lineRule="exact"/>
        <w:rPr>
          <w:sz w:val="20"/>
          <w:szCs w:val="20"/>
          <w:color w:val="auto"/>
        </w:rPr>
      </w:pPr>
    </w:p>
    <w:p>
      <w:pPr>
        <w:sectPr>
          <w:pgSz w:w="11900" w:h="16838" w:orient="portrait"/>
          <w:cols w:equalWidth="0" w:num="2">
            <w:col w:w="5840" w:space="120"/>
            <w:col w:w="52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760" w:type="dxa"/>
            <w:vAlign w:val="bottom"/>
          </w:tcPr>
          <w:p>
            <w:pPr>
              <w:ind w:left="25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 James</w:t>
            </w:r>
          </w:p>
        </w:tc>
        <w:tc>
          <w:tcPr>
            <w:tcW w:w="0" w:type="dxa"/>
            <w:vAlign w:val="bottom"/>
          </w:tcPr>
          <w:p>
            <w:pPr>
              <w:spacing w:after="0"/>
              <w:rPr>
                <w:sz w:val="1"/>
                <w:szCs w:val="1"/>
                <w:color w:val="auto"/>
              </w:rPr>
            </w:pPr>
          </w:p>
        </w:tc>
      </w:tr>
      <w:tr>
        <w:trPr>
          <w:trHeight w:val="161"/>
        </w:trPr>
        <w:tc>
          <w:tcPr>
            <w:tcW w:w="3380" w:type="dxa"/>
            <w:vAlign w:val="bottom"/>
            <w:vMerge w:val="continue"/>
          </w:tcPr>
          <w:p>
            <w:pPr>
              <w:spacing w:after="0"/>
              <w:rPr>
                <w:sz w:val="13"/>
                <w:szCs w:val="13"/>
                <w:color w:val="auto"/>
              </w:rPr>
            </w:pPr>
          </w:p>
        </w:tc>
        <w:tc>
          <w:tcPr>
            <w:tcW w:w="7760" w:type="dxa"/>
            <w:vAlign w:val="bottom"/>
            <w:vMerge w:val="restart"/>
          </w:tcPr>
          <w:p>
            <w:pPr>
              <w:ind w:left="2540"/>
              <w:spacing w:after="0"/>
              <w:rPr>
                <w:sz w:val="20"/>
                <w:szCs w:val="20"/>
                <w:color w:val="auto"/>
              </w:rPr>
            </w:pPr>
            <w:r>
              <w:rPr>
                <w:rFonts w:ascii="Times New Roman" w:cs="Times New Roman" w:eastAsia="Times New Roman" w:hAnsi="Times New Roman"/>
                <w:sz w:val="22"/>
                <w:szCs w:val="22"/>
                <w:color w:val="auto"/>
              </w:rPr>
              <w:t>Rallo</w:t>
            </w:r>
          </w:p>
        </w:tc>
        <w:tc>
          <w:tcPr>
            <w:tcW w:w="0" w:type="dxa"/>
            <w:vAlign w:val="bottom"/>
          </w:tcPr>
          <w:p>
            <w:pPr>
              <w:spacing w:after="0"/>
              <w:rPr>
                <w:sz w:val="1"/>
                <w:szCs w:val="1"/>
                <w:color w:val="auto"/>
              </w:rPr>
            </w:pPr>
          </w:p>
        </w:tc>
      </w:tr>
      <w:tr>
        <w:trPr>
          <w:trHeight w:val="122"/>
        </w:trPr>
        <w:tc>
          <w:tcPr>
            <w:tcW w:w="3380" w:type="dxa"/>
            <w:vAlign w:val="bottom"/>
          </w:tcPr>
          <w:p>
            <w:pPr>
              <w:spacing w:after="0"/>
              <w:rPr>
                <w:sz w:val="10"/>
                <w:szCs w:val="10"/>
                <w:color w:val="auto"/>
              </w:rPr>
            </w:pPr>
          </w:p>
        </w:tc>
        <w:tc>
          <w:tcPr>
            <w:tcW w:w="7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sectPr>
          <w:pgSz w:w="11900" w:h="16838" w:orient="portrait"/>
          <w:cols w:equalWidth="0" w:num="1">
            <w:col w:w="11240"/>
          </w:cols>
          <w:pgMar w:left="320" w:top="108"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2024-02-20T15:20:47Z</dcterms:created>
  <dcterms:modified xsi:type="dcterms:W3CDTF">2024-02-20T15:20:47Z</dcterms:modified>
</cp:coreProperties>
</file>