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Sahni Sanjeev Singh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643</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63.7806</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88,677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10,776</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64.6104</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77,901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8,938</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65.4217</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68,963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3,306</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66.7703</w:t>
            </w:r>
            <w:r>
              <w:rPr>
                <w:rFonts w:ascii="Times New Roman" w:cs="Times New Roman" w:eastAsia="Times New Roman" w:hAnsi="Times New Roman"/>
                <w:sz w:val="22"/>
                <w:szCs w:val="22"/>
                <w:color w:val="008000"/>
                <w:vertAlign w:val="superscript"/>
              </w:rPr>
              <w:t>(6)</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65,657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2,164</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67.8808</w:t>
            </w:r>
            <w:r>
              <w:rPr>
                <w:rFonts w:ascii="Times New Roman" w:cs="Times New Roman" w:eastAsia="Times New Roman" w:hAnsi="Times New Roman"/>
                <w:sz w:val="22"/>
                <w:szCs w:val="22"/>
                <w:color w:val="008000"/>
                <w:vertAlign w:val="superscript"/>
              </w:rPr>
              <w:t>(7)</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63,493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363</w:t>
            </w:r>
          </w:p>
        </w:tc>
        <w:tc>
          <w:tcPr>
            <w:tcW w:w="50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68.7106</w:t>
            </w:r>
            <w:r>
              <w:rPr>
                <w:rFonts w:ascii="Times New Roman" w:cs="Times New Roman" w:eastAsia="Times New Roman" w:hAnsi="Times New Roman"/>
                <w:sz w:val="22"/>
                <w:szCs w:val="22"/>
                <w:color w:val="008000"/>
                <w:vertAlign w:val="superscript"/>
              </w:rPr>
              <w:t>(8)</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63,130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$63.10 to $64.06,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(5), (6), (7) and (8)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$64.18 to $65.175,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$65.195 to $66.01,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$66.245 to $67.18,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$67.52 to $68.46,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$68.55 to $68.75,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03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2026-01-09T15:45:34Z</dcterms:created>
  <dcterms:modified xsi:type="dcterms:W3CDTF">2026-01-09T15:45:34Z</dcterms:modified>
</cp:coreProperties>
</file>